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47" w:rsidRDefault="000F4447" w:rsidP="000F4447">
      <w:r>
        <w:rPr>
          <w:rStyle w:val="CitationintenseCar"/>
          <w:b/>
          <w:color w:val="FF0000"/>
        </w:rPr>
        <w:tab/>
      </w:r>
      <w:r>
        <w:rPr>
          <w:rStyle w:val="CitationintenseCar"/>
          <w:b/>
          <w:color w:val="FF0000"/>
        </w:rPr>
        <w:tab/>
        <w:t xml:space="preserve"> </w:t>
      </w:r>
      <w:r>
        <w:rPr>
          <w:noProof/>
          <w:lang w:eastAsia="fr-CH"/>
        </w:rPr>
        <w:drawing>
          <wp:inline distT="0" distB="0" distL="0" distR="0" wp14:anchorId="01913413" wp14:editId="3A87630B">
            <wp:extent cx="1762125" cy="622706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268" cy="64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itationintenseCar"/>
          <w:b/>
          <w:color w:val="FF0000"/>
        </w:rPr>
        <w:tab/>
      </w:r>
      <w:r>
        <w:rPr>
          <w:rStyle w:val="CitationintenseCar"/>
          <w:b/>
          <w:color w:val="FF0000"/>
        </w:rPr>
        <w:tab/>
      </w:r>
      <w:r>
        <w:rPr>
          <w:rStyle w:val="CitationintenseCar"/>
          <w:b/>
          <w:color w:val="FF0000"/>
        </w:rPr>
        <w:tab/>
      </w:r>
      <w:r>
        <w:rPr>
          <w:rStyle w:val="CitationintenseCar"/>
          <w:b/>
          <w:color w:val="FF0000"/>
        </w:rPr>
        <w:tab/>
      </w:r>
      <w:r>
        <w:rPr>
          <w:rStyle w:val="CitationintenseCar"/>
          <w:b/>
          <w:color w:val="FF0000"/>
        </w:rPr>
        <w:tab/>
      </w:r>
      <w:r>
        <w:rPr>
          <w:noProof/>
          <w:lang w:eastAsia="fr-CH"/>
        </w:rPr>
        <w:drawing>
          <wp:inline distT="0" distB="0" distL="0" distR="0">
            <wp:extent cx="1495425" cy="589745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67" cy="59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5324F3" w:rsidRDefault="005324F3" w:rsidP="000F4447">
      <w:pPr>
        <w:spacing w:after="200" w:line="276" w:lineRule="auto"/>
        <w:rPr>
          <w:rFonts w:ascii="Arial" w:eastAsia="Calibri" w:hAnsi="Arial" w:cs="Arial"/>
          <w:b/>
        </w:rPr>
      </w:pPr>
      <w:r>
        <w:rPr>
          <w:rStyle w:val="CitationintenseCar"/>
          <w:b/>
          <w:color w:val="FF0000"/>
        </w:rPr>
        <w:tab/>
      </w:r>
      <w:r>
        <w:rPr>
          <w:rFonts w:ascii="Algerian" w:eastAsia="Calibri" w:hAnsi="Algerian" w:cs="Arial"/>
          <w:b/>
          <w:sz w:val="28"/>
          <w:szCs w:val="28"/>
        </w:rPr>
        <w:t>Noël Ensemble  du 6 au 9 décembre 2017</w:t>
      </w:r>
    </w:p>
    <w:p w:rsidR="005324F3" w:rsidRDefault="000F4447" w:rsidP="000F4447">
      <w:pPr>
        <w:spacing w:after="200" w:line="276" w:lineRule="auto"/>
        <w:ind w:left="2832" w:hanging="2832"/>
        <w:rPr>
          <w:rFonts w:ascii="Baskerville Old Face" w:eastAsia="Calibri" w:hAnsi="Baskerville Old Face" w:cs="Arial"/>
          <w:b/>
          <w:sz w:val="24"/>
          <w:szCs w:val="24"/>
        </w:rPr>
      </w:pPr>
      <w:r>
        <w:rPr>
          <w:rFonts w:ascii="Baskerville Old Face" w:eastAsia="Calibri" w:hAnsi="Baskerville Old Face" w:cs="Arial"/>
          <w:b/>
          <w:sz w:val="24"/>
          <w:szCs w:val="24"/>
        </w:rPr>
        <w:t>Sur la Place du Marché</w:t>
      </w:r>
      <w:r>
        <w:rPr>
          <w:rFonts w:ascii="Baskerville Old Face" w:eastAsia="Calibri" w:hAnsi="Baskerville Old Face" w:cs="Arial"/>
          <w:b/>
          <w:sz w:val="24"/>
          <w:szCs w:val="24"/>
        </w:rPr>
        <w:tab/>
        <w:t xml:space="preserve">Ouverture des chalets </w:t>
      </w:r>
      <w:r w:rsidR="005324F3">
        <w:rPr>
          <w:rFonts w:ascii="Baskerville Old Face" w:eastAsia="Calibri" w:hAnsi="Baskerville Old Face" w:cs="Arial"/>
          <w:b/>
          <w:sz w:val="24"/>
          <w:szCs w:val="24"/>
        </w:rPr>
        <w:t>les mercredi 6 et jeudi 7 décembre dès 18h00, le vendredi dès 17h00</w:t>
      </w:r>
      <w:r>
        <w:rPr>
          <w:rFonts w:ascii="Baskerville Old Face" w:eastAsia="Calibri" w:hAnsi="Baskerville Old Face" w:cs="Arial"/>
          <w:b/>
          <w:sz w:val="24"/>
          <w:szCs w:val="24"/>
        </w:rPr>
        <w:t xml:space="preserve"> </w:t>
      </w:r>
      <w:r w:rsidR="005324F3">
        <w:rPr>
          <w:rFonts w:ascii="Baskerville Old Face" w:eastAsia="Calibri" w:hAnsi="Baskerville Old Face" w:cs="Arial"/>
          <w:b/>
          <w:sz w:val="24"/>
          <w:szCs w:val="24"/>
        </w:rPr>
        <w:t xml:space="preserve">et </w:t>
      </w:r>
      <w:r>
        <w:rPr>
          <w:rFonts w:ascii="Baskerville Old Face" w:eastAsia="Calibri" w:hAnsi="Baskerville Old Face" w:cs="Arial"/>
          <w:b/>
          <w:sz w:val="24"/>
          <w:szCs w:val="24"/>
        </w:rPr>
        <w:t xml:space="preserve"> </w:t>
      </w:r>
      <w:r w:rsidR="005324F3">
        <w:rPr>
          <w:rFonts w:ascii="Baskerville Old Face" w:eastAsia="Calibri" w:hAnsi="Baskerville Old Face" w:cs="Arial"/>
          <w:b/>
          <w:sz w:val="24"/>
          <w:szCs w:val="24"/>
        </w:rPr>
        <w:t>le samedi dès 10h00 jusqu’à 23h00</w:t>
      </w:r>
    </w:p>
    <w:p w:rsidR="005324F3" w:rsidRDefault="005324F3" w:rsidP="005324F3">
      <w:pP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*</w:t>
      </w:r>
      <w:r w:rsidRPr="002E42C3">
        <w:rPr>
          <w:rFonts w:ascii="Arial" w:eastAsia="Calibri" w:hAnsi="Arial" w:cs="Arial"/>
          <w:b/>
          <w:sz w:val="20"/>
          <w:szCs w:val="20"/>
          <w:u w:val="single"/>
        </w:rPr>
        <w:t>Mercredi 6 décembre</w:t>
      </w:r>
    </w:p>
    <w:p w:rsidR="005324F3" w:rsidRDefault="00B57E72" w:rsidP="005324F3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B57E72">
        <w:rPr>
          <w:rFonts w:ascii="Arial" w:eastAsia="Calibri" w:hAnsi="Arial" w:cs="Arial"/>
          <w:b/>
          <w:sz w:val="20"/>
          <w:szCs w:val="20"/>
        </w:rPr>
        <w:t>Place de l’Esplanade des écoles</w:t>
      </w:r>
      <w:r>
        <w:rPr>
          <w:rFonts w:ascii="Arial" w:eastAsia="Calibri" w:hAnsi="Arial" w:cs="Arial"/>
          <w:sz w:val="20"/>
          <w:szCs w:val="20"/>
        </w:rPr>
        <w:tab/>
        <w:t>17 :30</w:t>
      </w:r>
      <w:r>
        <w:rPr>
          <w:rFonts w:ascii="Arial" w:eastAsia="Calibri" w:hAnsi="Arial" w:cs="Arial"/>
          <w:sz w:val="20"/>
          <w:szCs w:val="20"/>
        </w:rPr>
        <w:tab/>
      </w:r>
      <w:r w:rsidR="005324F3">
        <w:rPr>
          <w:rFonts w:ascii="Arial" w:eastAsia="Calibri" w:hAnsi="Arial" w:cs="Arial"/>
          <w:b/>
          <w:sz w:val="20"/>
          <w:szCs w:val="20"/>
        </w:rPr>
        <w:t>Cortège de Saint-Nicolas</w:t>
      </w:r>
      <w:r w:rsidR="005324F3">
        <w:rPr>
          <w:rFonts w:ascii="Arial" w:eastAsia="Calibri" w:hAnsi="Arial" w:cs="Arial"/>
          <w:sz w:val="20"/>
          <w:szCs w:val="20"/>
        </w:rPr>
        <w:t xml:space="preserve"> (CIDE)</w:t>
      </w:r>
      <w:r w:rsidR="0078115D">
        <w:rPr>
          <w:rFonts w:ascii="Arial" w:eastAsia="Calibri" w:hAnsi="Arial" w:cs="Arial"/>
          <w:sz w:val="20"/>
          <w:szCs w:val="20"/>
        </w:rPr>
        <w:t xml:space="preserve"> </w:t>
      </w:r>
      <w:r w:rsidR="0078115D" w:rsidRPr="0078115D">
        <w:rPr>
          <w:rFonts w:ascii="Arial" w:eastAsia="Calibri" w:hAnsi="Arial" w:cs="Arial"/>
          <w:b/>
          <w:sz w:val="20"/>
          <w:szCs w:val="20"/>
        </w:rPr>
        <w:t>jusqu’à la Place du Marché</w:t>
      </w:r>
      <w:bookmarkStart w:id="0" w:name="_GoBack"/>
      <w:bookmarkEnd w:id="0"/>
    </w:p>
    <w:p w:rsidR="005324F3" w:rsidRPr="000F4447" w:rsidRDefault="005324F3" w:rsidP="005324F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2E42C3">
        <w:rPr>
          <w:rFonts w:ascii="Baskerville Old Face" w:eastAsia="Calibri" w:hAnsi="Baskerville Old Face" w:cs="Arial"/>
          <w:b/>
          <w:sz w:val="24"/>
          <w:szCs w:val="24"/>
        </w:rPr>
        <w:t>Dans les tipis</w:t>
      </w:r>
      <w:r w:rsidR="000F4447">
        <w:rPr>
          <w:rFonts w:ascii="Arial" w:eastAsia="Calibri" w:hAnsi="Arial" w:cs="Arial"/>
          <w:sz w:val="24"/>
          <w:szCs w:val="24"/>
        </w:rPr>
        <w:tab/>
      </w:r>
      <w:r w:rsidR="000F4447">
        <w:rPr>
          <w:rFonts w:ascii="Arial" w:eastAsia="Calibri" w:hAnsi="Arial" w:cs="Arial"/>
          <w:sz w:val="20"/>
          <w:szCs w:val="20"/>
        </w:rPr>
        <w:t>17 :45</w:t>
      </w:r>
      <w:r w:rsidR="000F4447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Orgue de barbarie </w:t>
      </w:r>
      <w:r w:rsidR="005B0D80">
        <w:rPr>
          <w:rFonts w:ascii="Arial" w:eastAsia="Calibri" w:hAnsi="Arial" w:cs="Arial"/>
          <w:sz w:val="20"/>
          <w:szCs w:val="20"/>
        </w:rPr>
        <w:t xml:space="preserve">&gt; </w:t>
      </w:r>
      <w:r>
        <w:rPr>
          <w:rFonts w:ascii="Arial" w:eastAsia="Calibri" w:hAnsi="Arial" w:cs="Arial"/>
          <w:sz w:val="20"/>
          <w:szCs w:val="20"/>
        </w:rPr>
        <w:t xml:space="preserve">Christophe </w:t>
      </w:r>
      <w:proofErr w:type="spellStart"/>
      <w:r>
        <w:rPr>
          <w:rFonts w:ascii="Arial" w:eastAsia="Calibri" w:hAnsi="Arial" w:cs="Arial"/>
          <w:sz w:val="20"/>
          <w:szCs w:val="20"/>
        </w:rPr>
        <w:t>Soldati</w:t>
      </w:r>
      <w:proofErr w:type="spellEnd"/>
    </w:p>
    <w:p w:rsidR="00713A8B" w:rsidRDefault="005324F3" w:rsidP="00713A8B">
      <w:pPr>
        <w:spacing w:after="200" w:line="276" w:lineRule="auto"/>
        <w:ind w:left="2832" w:hanging="1416"/>
        <w:rPr>
          <w:rFonts w:ascii="Arial" w:eastAsia="Calibri" w:hAnsi="Arial" w:cs="Arial"/>
          <w:sz w:val="20"/>
          <w:szCs w:val="20"/>
        </w:rPr>
      </w:pPr>
      <w:r w:rsidRPr="00880642">
        <w:rPr>
          <w:rFonts w:ascii="Arial" w:eastAsia="Calibri" w:hAnsi="Arial" w:cs="Arial"/>
          <w:sz w:val="20"/>
          <w:szCs w:val="20"/>
        </w:rPr>
        <w:t>19 :</w:t>
      </w:r>
      <w:r>
        <w:rPr>
          <w:rFonts w:ascii="Arial" w:eastAsia="Calibri" w:hAnsi="Arial" w:cs="Arial"/>
          <w:sz w:val="20"/>
          <w:szCs w:val="20"/>
        </w:rPr>
        <w:t>0</w:t>
      </w:r>
      <w:r w:rsidRPr="00880642">
        <w:rPr>
          <w:rFonts w:ascii="Arial" w:eastAsia="Calibri" w:hAnsi="Arial" w:cs="Arial"/>
          <w:sz w:val="20"/>
          <w:szCs w:val="20"/>
        </w:rPr>
        <w:t>0</w:t>
      </w:r>
      <w:r>
        <w:rPr>
          <w:rFonts w:ascii="Arial" w:eastAsia="Calibri" w:hAnsi="Arial" w:cs="Arial"/>
          <w:sz w:val="20"/>
          <w:szCs w:val="20"/>
        </w:rPr>
        <w:t>-22 :00</w:t>
      </w:r>
      <w:r w:rsidRPr="00880642">
        <w:rPr>
          <w:rFonts w:ascii="Arial" w:eastAsia="Calibri" w:hAnsi="Arial" w:cs="Arial"/>
          <w:color w:val="FF0000"/>
          <w:sz w:val="20"/>
          <w:szCs w:val="20"/>
        </w:rPr>
        <w:tab/>
      </w:r>
      <w:proofErr w:type="spellStart"/>
      <w:r w:rsidRPr="00880642">
        <w:rPr>
          <w:rFonts w:ascii="Arial" w:eastAsia="Calibri" w:hAnsi="Arial" w:cs="Arial"/>
          <w:b/>
          <w:sz w:val="20"/>
          <w:szCs w:val="20"/>
        </w:rPr>
        <w:t>Midano</w:t>
      </w:r>
      <w:proofErr w:type="spellEnd"/>
      <w:r w:rsidRPr="00880642">
        <w:rPr>
          <w:rFonts w:ascii="Arial" w:eastAsia="Calibri" w:hAnsi="Arial" w:cs="Arial"/>
          <w:b/>
          <w:sz w:val="20"/>
          <w:szCs w:val="20"/>
        </w:rPr>
        <w:t xml:space="preserve"> Trio</w:t>
      </w:r>
      <w:r>
        <w:rPr>
          <w:rFonts w:ascii="Arial" w:eastAsia="Calibri" w:hAnsi="Arial" w:cs="Arial"/>
          <w:sz w:val="20"/>
          <w:szCs w:val="20"/>
        </w:rPr>
        <w:t xml:space="preserve"> : chansons au répertoire éclectique </w:t>
      </w:r>
      <w:r w:rsidR="005B0D80">
        <w:rPr>
          <w:rFonts w:ascii="Arial" w:eastAsia="Calibri" w:hAnsi="Arial" w:cs="Arial"/>
          <w:sz w:val="20"/>
          <w:szCs w:val="20"/>
        </w:rPr>
        <w:t xml:space="preserve">&gt; </w:t>
      </w:r>
      <w:proofErr w:type="spellStart"/>
      <w:r>
        <w:rPr>
          <w:rFonts w:ascii="Arial" w:eastAsia="Calibri" w:hAnsi="Arial" w:cs="Arial"/>
          <w:sz w:val="20"/>
          <w:szCs w:val="20"/>
        </w:rPr>
        <w:t>Misou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Domon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, David Lerch et Pierre </w:t>
      </w:r>
      <w:proofErr w:type="spellStart"/>
      <w:r>
        <w:rPr>
          <w:rFonts w:ascii="Arial" w:eastAsia="Calibri" w:hAnsi="Arial" w:cs="Arial"/>
          <w:sz w:val="20"/>
          <w:szCs w:val="20"/>
        </w:rPr>
        <w:t>Noverraz</w:t>
      </w:r>
      <w:proofErr w:type="spellEnd"/>
      <w:r w:rsidR="000F4447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(chant, guitare, percussion, ukulélés, concertina, </w:t>
      </w:r>
      <w:proofErr w:type="spellStart"/>
      <w:r>
        <w:rPr>
          <w:rFonts w:ascii="Arial" w:eastAsia="Calibri" w:hAnsi="Arial" w:cs="Arial"/>
          <w:sz w:val="20"/>
          <w:szCs w:val="20"/>
        </w:rPr>
        <w:t>charango</w:t>
      </w:r>
      <w:proofErr w:type="spellEnd"/>
      <w:r>
        <w:rPr>
          <w:rFonts w:ascii="Arial" w:eastAsia="Calibri" w:hAnsi="Arial" w:cs="Arial"/>
          <w:sz w:val="20"/>
          <w:szCs w:val="20"/>
        </w:rPr>
        <w:t>, harmonica, banjo)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</w:p>
    <w:p w:rsidR="005324F3" w:rsidRPr="00713A8B" w:rsidRDefault="005324F3" w:rsidP="00826EFE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*</w:t>
      </w:r>
      <w:r w:rsidRPr="002E42C3">
        <w:rPr>
          <w:rFonts w:ascii="Arial" w:eastAsia="Calibri" w:hAnsi="Arial" w:cs="Arial"/>
          <w:b/>
          <w:sz w:val="20"/>
          <w:szCs w:val="20"/>
          <w:u w:val="single"/>
        </w:rPr>
        <w:t>Jeudi 7 décembre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5324F3" w:rsidRPr="000F4447" w:rsidRDefault="005324F3" w:rsidP="005324F3">
      <w:pPr>
        <w:spacing w:after="200" w:line="276" w:lineRule="auto"/>
        <w:rPr>
          <w:rFonts w:ascii="Baskerville Old Face" w:eastAsia="Calibri" w:hAnsi="Baskerville Old Face" w:cs="Arial"/>
          <w:b/>
          <w:sz w:val="24"/>
          <w:szCs w:val="24"/>
        </w:rPr>
      </w:pPr>
      <w:r w:rsidRPr="002E42C3">
        <w:rPr>
          <w:rFonts w:ascii="Baskerville Old Face" w:eastAsia="Calibri" w:hAnsi="Baskerville Old Face" w:cs="Arial"/>
          <w:b/>
          <w:sz w:val="24"/>
          <w:szCs w:val="24"/>
        </w:rPr>
        <w:t>Dans les tipis</w:t>
      </w:r>
      <w:r w:rsidR="000F4447">
        <w:rPr>
          <w:rFonts w:ascii="Baskerville Old Face" w:eastAsia="Calibri" w:hAnsi="Baskerville Old Face" w:cs="Arial"/>
          <w:b/>
          <w:sz w:val="24"/>
          <w:szCs w:val="24"/>
        </w:rPr>
        <w:tab/>
      </w:r>
      <w:r w:rsidR="000F4447">
        <w:rPr>
          <w:rFonts w:ascii="Arial" w:eastAsia="Calibri" w:hAnsi="Arial" w:cs="Arial"/>
          <w:sz w:val="20"/>
          <w:szCs w:val="20"/>
        </w:rPr>
        <w:t>18 :00</w:t>
      </w:r>
      <w:r w:rsidR="000F4447">
        <w:rPr>
          <w:rFonts w:ascii="Arial" w:eastAsia="Calibri" w:hAnsi="Arial" w:cs="Arial"/>
          <w:sz w:val="20"/>
          <w:szCs w:val="20"/>
        </w:rPr>
        <w:tab/>
      </w:r>
      <w:r w:rsidRPr="00586976">
        <w:rPr>
          <w:rFonts w:ascii="Arial" w:eastAsia="Calibri" w:hAnsi="Arial" w:cs="Arial"/>
          <w:sz w:val="20"/>
          <w:szCs w:val="20"/>
        </w:rPr>
        <w:t xml:space="preserve">Amides </w:t>
      </w:r>
      <w:proofErr w:type="spellStart"/>
      <w:r w:rsidRPr="00586976">
        <w:rPr>
          <w:rFonts w:ascii="Arial" w:eastAsia="Calibri" w:hAnsi="Arial" w:cs="Arial"/>
          <w:sz w:val="20"/>
          <w:szCs w:val="20"/>
        </w:rPr>
        <w:t>Basso</w:t>
      </w:r>
      <w:proofErr w:type="spellEnd"/>
      <w:r w:rsidRPr="00586976">
        <w:rPr>
          <w:rFonts w:ascii="Arial" w:eastAsia="Calibri" w:hAnsi="Arial" w:cs="Arial"/>
          <w:sz w:val="20"/>
          <w:szCs w:val="20"/>
        </w:rPr>
        <w:t xml:space="preserve">, Tony Lu et Christian </w:t>
      </w:r>
      <w:proofErr w:type="spellStart"/>
      <w:r w:rsidRPr="00586976">
        <w:rPr>
          <w:rFonts w:ascii="Arial" w:eastAsia="Calibri" w:hAnsi="Arial" w:cs="Arial"/>
          <w:sz w:val="20"/>
          <w:szCs w:val="20"/>
        </w:rPr>
        <w:t>Toropinto</w:t>
      </w:r>
      <w:proofErr w:type="spellEnd"/>
      <w:r w:rsidRPr="00586976">
        <w:rPr>
          <w:rFonts w:ascii="Arial" w:eastAsia="Calibri" w:hAnsi="Arial" w:cs="Arial"/>
          <w:sz w:val="20"/>
          <w:szCs w:val="20"/>
        </w:rPr>
        <w:t xml:space="preserve"> (guitare, percussion, </w:t>
      </w:r>
      <w:proofErr w:type="spellStart"/>
      <w:r w:rsidRPr="00586976">
        <w:rPr>
          <w:rFonts w:ascii="Arial" w:eastAsia="Calibri" w:hAnsi="Arial" w:cs="Arial"/>
          <w:sz w:val="20"/>
          <w:szCs w:val="20"/>
        </w:rPr>
        <w:t>charango</w:t>
      </w:r>
      <w:proofErr w:type="spellEnd"/>
      <w:r w:rsidRPr="00586976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586976">
        <w:rPr>
          <w:rFonts w:ascii="Arial" w:eastAsia="Calibri" w:hAnsi="Arial" w:cs="Arial"/>
          <w:sz w:val="20"/>
          <w:szCs w:val="20"/>
        </w:rPr>
        <w:t>cuatro</w:t>
      </w:r>
      <w:proofErr w:type="spellEnd"/>
      <w:r w:rsidRPr="00586976">
        <w:rPr>
          <w:rFonts w:ascii="Arial" w:eastAsia="Calibri" w:hAnsi="Arial" w:cs="Arial"/>
          <w:sz w:val="20"/>
          <w:szCs w:val="20"/>
        </w:rPr>
        <w:t xml:space="preserve"> et chant) </w:t>
      </w:r>
    </w:p>
    <w:p w:rsidR="005324F3" w:rsidRDefault="005324F3" w:rsidP="000F4447">
      <w:pPr>
        <w:spacing w:after="200" w:line="276" w:lineRule="auto"/>
        <w:ind w:left="708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19 :</w:t>
      </w:r>
      <w:r w:rsidRPr="003F4C35">
        <w:rPr>
          <w:rFonts w:ascii="Arial" w:eastAsia="Calibri" w:hAnsi="Arial" w:cs="Arial"/>
          <w:sz w:val="20"/>
          <w:szCs w:val="20"/>
        </w:rPr>
        <w:t xml:space="preserve">45  </w:t>
      </w:r>
      <w:r w:rsidR="000F4447">
        <w:rPr>
          <w:rFonts w:ascii="Arial" w:eastAsia="Calibri" w:hAnsi="Arial" w:cs="Arial"/>
          <w:sz w:val="20"/>
          <w:szCs w:val="20"/>
        </w:rPr>
        <w:tab/>
      </w:r>
      <w:proofErr w:type="spellStart"/>
      <w:r w:rsidRPr="003F4C35">
        <w:rPr>
          <w:rFonts w:ascii="Arial" w:eastAsia="Calibri" w:hAnsi="Arial" w:cs="Arial"/>
          <w:sz w:val="20"/>
          <w:szCs w:val="20"/>
        </w:rPr>
        <w:t>Silas</w:t>
      </w:r>
      <w:proofErr w:type="spellEnd"/>
      <w:r w:rsidRPr="003F4C3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F4C35">
        <w:rPr>
          <w:rFonts w:ascii="Arial" w:eastAsia="Calibri" w:hAnsi="Arial" w:cs="Arial"/>
          <w:sz w:val="20"/>
          <w:szCs w:val="20"/>
        </w:rPr>
        <w:t>Auderset</w:t>
      </w:r>
      <w:proofErr w:type="spellEnd"/>
      <w:r w:rsidRPr="003F4C35">
        <w:rPr>
          <w:rFonts w:ascii="Arial" w:eastAsia="Calibri" w:hAnsi="Arial" w:cs="Arial"/>
          <w:sz w:val="20"/>
          <w:szCs w:val="20"/>
        </w:rPr>
        <w:t xml:space="preserve">, David Lehmann et Pierre </w:t>
      </w:r>
      <w:proofErr w:type="spellStart"/>
      <w:r w:rsidRPr="003F4C35">
        <w:rPr>
          <w:rFonts w:ascii="Arial" w:eastAsia="Calibri" w:hAnsi="Arial" w:cs="Arial"/>
          <w:sz w:val="20"/>
          <w:szCs w:val="20"/>
        </w:rPr>
        <w:t>Noverraz</w:t>
      </w:r>
      <w:proofErr w:type="spellEnd"/>
      <w:r w:rsidRPr="003F4C35">
        <w:rPr>
          <w:rFonts w:ascii="Arial" w:eastAsia="Calibri" w:hAnsi="Arial" w:cs="Arial"/>
          <w:sz w:val="20"/>
          <w:szCs w:val="20"/>
        </w:rPr>
        <w:t xml:space="preserve"> (guitare, accordéon, chant) </w:t>
      </w:r>
    </w:p>
    <w:p w:rsidR="005324F3" w:rsidRPr="00CB6A27" w:rsidRDefault="005324F3" w:rsidP="00532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Baskerville Old Face" w:eastAsia="Calibri" w:hAnsi="Baskerville Old Face" w:cs="Arial"/>
          <w:b/>
          <w:sz w:val="24"/>
          <w:szCs w:val="24"/>
        </w:rPr>
      </w:pPr>
      <w:r w:rsidRPr="002E42C3">
        <w:rPr>
          <w:rFonts w:ascii="Baskerville Old Face" w:eastAsia="Calibri" w:hAnsi="Baskerville Old Face" w:cs="Arial"/>
          <w:b/>
          <w:sz w:val="24"/>
          <w:szCs w:val="24"/>
        </w:rPr>
        <w:t>A la collégiale</w:t>
      </w:r>
      <w:r w:rsidRPr="002E42C3">
        <w:rPr>
          <w:rFonts w:ascii="Baskerville Old Face" w:eastAsia="Calibri" w:hAnsi="Baskerville Old Face" w:cs="Arial"/>
          <w:b/>
          <w:sz w:val="24"/>
          <w:szCs w:val="24"/>
        </w:rPr>
        <w:tab/>
      </w:r>
      <w:r>
        <w:rPr>
          <w:rFonts w:ascii="Baskerville Old Face" w:eastAsia="Calibri" w:hAnsi="Baskerville Old Face" w:cs="Arial"/>
          <w:b/>
          <w:sz w:val="24"/>
          <w:szCs w:val="24"/>
        </w:rPr>
        <w:tab/>
      </w:r>
      <w:r>
        <w:rPr>
          <w:rFonts w:ascii="Arial" w:eastAsia="Calibri" w:hAnsi="Arial" w:cs="Arial"/>
          <w:sz w:val="20"/>
          <w:szCs w:val="20"/>
        </w:rPr>
        <w:t xml:space="preserve">20 :00  </w:t>
      </w:r>
      <w:r>
        <w:rPr>
          <w:rFonts w:ascii="Arial" w:eastAsia="Calibri" w:hAnsi="Arial" w:cs="Arial"/>
          <w:b/>
          <w:sz w:val="20"/>
          <w:szCs w:val="20"/>
        </w:rPr>
        <w:t xml:space="preserve">Chœur des Armaillis de la Gruyère </w:t>
      </w:r>
    </w:p>
    <w:p w:rsidR="005324F3" w:rsidRDefault="005324F3" w:rsidP="005324F3">
      <w:pP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*</w:t>
      </w:r>
      <w:r w:rsidRPr="002E42C3">
        <w:rPr>
          <w:rFonts w:ascii="Arial" w:eastAsia="Calibri" w:hAnsi="Arial" w:cs="Arial"/>
          <w:b/>
          <w:sz w:val="20"/>
          <w:szCs w:val="20"/>
          <w:u w:val="single"/>
        </w:rPr>
        <w:t>Vendredi 8 décembre</w:t>
      </w:r>
    </w:p>
    <w:p w:rsidR="005324F3" w:rsidRDefault="005324F3" w:rsidP="000F4447">
      <w:pPr>
        <w:spacing w:after="200" w:line="276" w:lineRule="auto"/>
        <w:ind w:left="1418" w:hanging="1418"/>
        <w:rPr>
          <w:rFonts w:ascii="Arial" w:eastAsia="Calibri" w:hAnsi="Arial" w:cs="Arial"/>
          <w:sz w:val="20"/>
          <w:szCs w:val="20"/>
        </w:rPr>
      </w:pPr>
      <w:r w:rsidRPr="002E42C3">
        <w:rPr>
          <w:rFonts w:ascii="Baskerville Old Face" w:eastAsia="Calibri" w:hAnsi="Baskerville Old Face" w:cs="Arial"/>
          <w:b/>
          <w:sz w:val="24"/>
          <w:szCs w:val="24"/>
        </w:rPr>
        <w:t>Dans les tipis</w:t>
      </w:r>
      <w:r w:rsidR="000F4447">
        <w:rPr>
          <w:rFonts w:ascii="Baskerville Old Face" w:eastAsia="Calibri" w:hAnsi="Baskerville Old Face" w:cs="Arial"/>
          <w:b/>
          <w:sz w:val="24"/>
          <w:szCs w:val="24"/>
        </w:rPr>
        <w:tab/>
      </w:r>
      <w:r w:rsidRPr="003F4C35">
        <w:rPr>
          <w:rFonts w:ascii="Arial" w:eastAsia="Calibri" w:hAnsi="Arial" w:cs="Arial"/>
          <w:sz w:val="20"/>
          <w:szCs w:val="20"/>
        </w:rPr>
        <w:t xml:space="preserve">17 :30 </w:t>
      </w:r>
      <w:r w:rsidR="000F4447">
        <w:rPr>
          <w:rFonts w:ascii="Arial" w:eastAsia="Calibri" w:hAnsi="Arial" w:cs="Arial"/>
          <w:sz w:val="20"/>
          <w:szCs w:val="20"/>
        </w:rPr>
        <w:t xml:space="preserve">  </w:t>
      </w:r>
      <w:r w:rsidRPr="00880642">
        <w:rPr>
          <w:rFonts w:ascii="Arial" w:eastAsia="Calibri" w:hAnsi="Arial" w:cs="Arial"/>
          <w:b/>
          <w:sz w:val="20"/>
          <w:szCs w:val="20"/>
        </w:rPr>
        <w:t>GRM Trio</w:t>
      </w:r>
      <w:r>
        <w:rPr>
          <w:rFonts w:ascii="Arial" w:eastAsia="Calibri" w:hAnsi="Arial" w:cs="Arial"/>
          <w:sz w:val="20"/>
          <w:szCs w:val="20"/>
        </w:rPr>
        <w:t> : jazz manouche </w:t>
      </w:r>
      <w:r w:rsidR="005B0D80">
        <w:rPr>
          <w:rFonts w:ascii="Arial" w:eastAsia="Calibri" w:hAnsi="Arial" w:cs="Arial"/>
          <w:sz w:val="20"/>
          <w:szCs w:val="20"/>
        </w:rPr>
        <w:t>&gt;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3F4C35">
        <w:rPr>
          <w:rFonts w:ascii="Arial" w:eastAsia="Calibri" w:hAnsi="Arial" w:cs="Arial"/>
          <w:sz w:val="20"/>
          <w:szCs w:val="20"/>
        </w:rPr>
        <w:t xml:space="preserve">Rolf </w:t>
      </w:r>
      <w:proofErr w:type="spellStart"/>
      <w:r w:rsidRPr="003F4C35">
        <w:rPr>
          <w:rFonts w:ascii="Arial" w:eastAsia="Calibri" w:hAnsi="Arial" w:cs="Arial"/>
          <w:sz w:val="20"/>
          <w:szCs w:val="20"/>
        </w:rPr>
        <w:t>Perreten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, Gaël Bron (guitares) et Manu Kummer </w:t>
      </w:r>
    </w:p>
    <w:p w:rsidR="000F4447" w:rsidRPr="000F4447" w:rsidRDefault="000F4447" w:rsidP="000F4447">
      <w:pPr>
        <w:spacing w:after="200" w:line="276" w:lineRule="auto"/>
        <w:ind w:left="1418" w:hanging="1418"/>
        <w:rPr>
          <w:rFonts w:ascii="Baskerville Old Face" w:eastAsia="Calibri" w:hAnsi="Baskerville Old Face" w:cs="Arial"/>
          <w:b/>
          <w:sz w:val="24"/>
          <w:szCs w:val="24"/>
        </w:rPr>
      </w:pPr>
      <w:r>
        <w:rPr>
          <w:rFonts w:ascii="Baskerville Old Face" w:eastAsia="Calibri" w:hAnsi="Baskerville Old Face" w:cs="Arial"/>
          <w:b/>
          <w:sz w:val="24"/>
          <w:szCs w:val="24"/>
        </w:rPr>
        <w:tab/>
      </w:r>
      <w:r>
        <w:rPr>
          <w:rFonts w:ascii="Baskerville Old Face" w:eastAsia="Calibri" w:hAnsi="Baskerville Old Face" w:cs="Arial"/>
          <w:b/>
          <w:sz w:val="24"/>
          <w:szCs w:val="24"/>
        </w:rPr>
        <w:tab/>
      </w:r>
      <w:r>
        <w:rPr>
          <w:rFonts w:ascii="Arial" w:eastAsia="Calibri" w:hAnsi="Arial" w:cs="Arial"/>
          <w:sz w:val="20"/>
          <w:szCs w:val="20"/>
        </w:rPr>
        <w:t>(</w:t>
      </w:r>
      <w:proofErr w:type="gramStart"/>
      <w:r>
        <w:rPr>
          <w:rFonts w:ascii="Arial" w:eastAsia="Calibri" w:hAnsi="Arial" w:cs="Arial"/>
          <w:sz w:val="20"/>
          <w:szCs w:val="20"/>
        </w:rPr>
        <w:t>contrebasse</w:t>
      </w:r>
      <w:proofErr w:type="gramEnd"/>
      <w:r>
        <w:rPr>
          <w:rFonts w:ascii="Arial" w:eastAsia="Calibri" w:hAnsi="Arial" w:cs="Arial"/>
          <w:sz w:val="20"/>
          <w:szCs w:val="20"/>
        </w:rPr>
        <w:t>)</w:t>
      </w:r>
    </w:p>
    <w:p w:rsidR="005324F3" w:rsidRDefault="005324F3" w:rsidP="003D0E37">
      <w:pPr>
        <w:spacing w:after="200" w:line="276" w:lineRule="auto"/>
        <w:ind w:left="708" w:firstLine="708"/>
        <w:rPr>
          <w:rFonts w:ascii="Arial" w:eastAsia="Calibri" w:hAnsi="Arial" w:cs="Arial"/>
          <w:sz w:val="20"/>
          <w:szCs w:val="20"/>
        </w:rPr>
      </w:pPr>
      <w:r w:rsidRPr="002E42C3">
        <w:rPr>
          <w:rFonts w:ascii="Arial" w:eastAsia="Calibri" w:hAnsi="Arial" w:cs="Arial"/>
          <w:sz w:val="20"/>
          <w:szCs w:val="20"/>
        </w:rPr>
        <w:t xml:space="preserve">19 :30 </w:t>
      </w:r>
      <w:r w:rsidR="000F4447">
        <w:rPr>
          <w:rFonts w:ascii="Arial" w:eastAsia="Calibri" w:hAnsi="Arial" w:cs="Arial"/>
          <w:sz w:val="20"/>
          <w:szCs w:val="20"/>
        </w:rPr>
        <w:t xml:space="preserve">  </w:t>
      </w:r>
      <w:proofErr w:type="spellStart"/>
      <w:r w:rsidRPr="002E42C3">
        <w:rPr>
          <w:rFonts w:ascii="Arial" w:eastAsia="Calibri" w:hAnsi="Arial" w:cs="Arial"/>
          <w:b/>
          <w:sz w:val="20"/>
          <w:szCs w:val="20"/>
        </w:rPr>
        <w:t>Vocalissimo</w:t>
      </w:r>
      <w:proofErr w:type="spellEnd"/>
      <w:r w:rsidR="003D0E37">
        <w:rPr>
          <w:rFonts w:ascii="Arial" w:eastAsia="Calibri" w:hAnsi="Arial" w:cs="Arial"/>
          <w:sz w:val="20"/>
          <w:szCs w:val="20"/>
        </w:rPr>
        <w:t> : atelier de chant &gt; accompagnement</w:t>
      </w:r>
      <w:r w:rsidRPr="002E42C3">
        <w:rPr>
          <w:rFonts w:ascii="Arial" w:eastAsia="Calibri" w:hAnsi="Arial" w:cs="Arial"/>
          <w:sz w:val="20"/>
          <w:szCs w:val="20"/>
        </w:rPr>
        <w:t xml:space="preserve"> </w:t>
      </w:r>
      <w:r w:rsidR="009401B8">
        <w:rPr>
          <w:rFonts w:ascii="Arial" w:eastAsia="Calibri" w:hAnsi="Arial" w:cs="Arial"/>
          <w:sz w:val="20"/>
          <w:szCs w:val="20"/>
        </w:rPr>
        <w:t xml:space="preserve">Karine et </w:t>
      </w:r>
      <w:r>
        <w:rPr>
          <w:rFonts w:ascii="Arial" w:eastAsia="Calibri" w:hAnsi="Arial" w:cs="Arial"/>
          <w:sz w:val="20"/>
          <w:szCs w:val="20"/>
        </w:rPr>
        <w:t xml:space="preserve">Etienne Hersperger </w:t>
      </w:r>
    </w:p>
    <w:p w:rsidR="005324F3" w:rsidRPr="00586976" w:rsidRDefault="005324F3" w:rsidP="000F4447">
      <w:pPr>
        <w:spacing w:after="200" w:line="276" w:lineRule="auto"/>
        <w:ind w:left="2124" w:hanging="708"/>
        <w:rPr>
          <w:rFonts w:ascii="Arial" w:eastAsia="Calibri" w:hAnsi="Arial" w:cs="Arial"/>
          <w:sz w:val="20"/>
          <w:szCs w:val="20"/>
        </w:rPr>
      </w:pPr>
      <w:r w:rsidRPr="003F4C35">
        <w:rPr>
          <w:rFonts w:ascii="Arial" w:eastAsia="Calibri" w:hAnsi="Arial" w:cs="Arial"/>
          <w:sz w:val="20"/>
          <w:szCs w:val="20"/>
        </w:rPr>
        <w:t>21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3F4C35">
        <w:rPr>
          <w:rFonts w:ascii="Arial" w:eastAsia="Calibri" w:hAnsi="Arial" w:cs="Arial"/>
          <w:sz w:val="20"/>
          <w:szCs w:val="20"/>
        </w:rPr>
        <w:t xml:space="preserve">:30  </w:t>
      </w:r>
      <w:r w:rsidR="000F4447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3F4C35">
        <w:rPr>
          <w:rFonts w:ascii="Arial" w:eastAsia="Calibri" w:hAnsi="Arial" w:cs="Arial"/>
          <w:sz w:val="20"/>
          <w:szCs w:val="20"/>
        </w:rPr>
        <w:t xml:space="preserve">Amides </w:t>
      </w:r>
      <w:proofErr w:type="spellStart"/>
      <w:r w:rsidRPr="003F4C35">
        <w:rPr>
          <w:rFonts w:ascii="Arial" w:eastAsia="Calibri" w:hAnsi="Arial" w:cs="Arial"/>
          <w:sz w:val="20"/>
          <w:szCs w:val="20"/>
        </w:rPr>
        <w:t>Basso</w:t>
      </w:r>
      <w:proofErr w:type="spellEnd"/>
      <w:r w:rsidRPr="003F4C35">
        <w:rPr>
          <w:rFonts w:ascii="Arial" w:eastAsia="Calibri" w:hAnsi="Arial" w:cs="Arial"/>
          <w:sz w:val="20"/>
          <w:szCs w:val="20"/>
        </w:rPr>
        <w:t xml:space="preserve">, Tony Lu et Christian </w:t>
      </w:r>
      <w:proofErr w:type="spellStart"/>
      <w:r w:rsidRPr="003F4C35">
        <w:rPr>
          <w:rFonts w:ascii="Arial" w:eastAsia="Calibri" w:hAnsi="Arial" w:cs="Arial"/>
          <w:sz w:val="20"/>
          <w:szCs w:val="20"/>
        </w:rPr>
        <w:t>Toropinto</w:t>
      </w:r>
      <w:proofErr w:type="spellEnd"/>
      <w:r w:rsidRPr="003F4C35">
        <w:rPr>
          <w:rFonts w:ascii="Arial" w:eastAsia="Calibri" w:hAnsi="Arial" w:cs="Arial"/>
          <w:sz w:val="20"/>
          <w:szCs w:val="20"/>
        </w:rPr>
        <w:t xml:space="preserve"> (guitare, percussion, </w:t>
      </w:r>
      <w:proofErr w:type="spellStart"/>
      <w:r w:rsidRPr="003F4C35">
        <w:rPr>
          <w:rFonts w:ascii="Arial" w:eastAsia="Calibri" w:hAnsi="Arial" w:cs="Arial"/>
          <w:sz w:val="20"/>
          <w:szCs w:val="20"/>
        </w:rPr>
        <w:t>charango</w:t>
      </w:r>
      <w:proofErr w:type="spellEnd"/>
      <w:r w:rsidRPr="003F4C3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3F4C35">
        <w:rPr>
          <w:rFonts w:ascii="Arial" w:eastAsia="Calibri" w:hAnsi="Arial" w:cs="Arial"/>
          <w:sz w:val="20"/>
          <w:szCs w:val="20"/>
        </w:rPr>
        <w:t>cuatro</w:t>
      </w:r>
      <w:proofErr w:type="spellEnd"/>
      <w:r w:rsidRPr="003F4C35">
        <w:rPr>
          <w:rFonts w:ascii="Arial" w:eastAsia="Calibri" w:hAnsi="Arial" w:cs="Arial"/>
          <w:sz w:val="20"/>
          <w:szCs w:val="20"/>
        </w:rPr>
        <w:t xml:space="preserve"> et chant) </w:t>
      </w:r>
    </w:p>
    <w:p w:rsidR="005324F3" w:rsidRPr="00CB6A27" w:rsidRDefault="005324F3" w:rsidP="00713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2130" w:hanging="2130"/>
        <w:rPr>
          <w:rFonts w:ascii="Arial" w:eastAsia="Calibri" w:hAnsi="Arial" w:cs="Arial"/>
          <w:sz w:val="24"/>
          <w:szCs w:val="24"/>
        </w:rPr>
      </w:pPr>
      <w:r w:rsidRPr="002E42C3">
        <w:rPr>
          <w:rFonts w:ascii="Baskerville Old Face" w:eastAsia="Calibri" w:hAnsi="Baskerville Old Face" w:cs="Arial"/>
          <w:b/>
          <w:sz w:val="24"/>
          <w:szCs w:val="24"/>
        </w:rPr>
        <w:t>A la collégiale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0"/>
          <w:szCs w:val="20"/>
        </w:rPr>
        <w:t xml:space="preserve">19 :30   </w:t>
      </w:r>
      <w:r>
        <w:rPr>
          <w:rFonts w:ascii="Arial" w:eastAsia="Calibri" w:hAnsi="Arial" w:cs="Arial"/>
          <w:b/>
          <w:sz w:val="20"/>
          <w:szCs w:val="20"/>
        </w:rPr>
        <w:t xml:space="preserve">L’Ensemble TEBA du conservatoire neuchâtelois, la classe de cuivres </w:t>
      </w:r>
      <w:r w:rsidR="00713A8B">
        <w:rPr>
          <w:rFonts w:ascii="Arial" w:eastAsia="Calibri" w:hAnsi="Arial" w:cs="Arial"/>
          <w:b/>
          <w:sz w:val="20"/>
          <w:szCs w:val="20"/>
        </w:rPr>
        <w:t>et le</w:t>
      </w:r>
      <w:r>
        <w:rPr>
          <w:rFonts w:ascii="Arial" w:eastAsia="Calibri" w:hAnsi="Arial" w:cs="Arial"/>
          <w:sz w:val="20"/>
          <w:szCs w:val="20"/>
        </w:rPr>
        <w:tab/>
      </w:r>
      <w:r w:rsidR="005B0D80">
        <w:rPr>
          <w:rFonts w:ascii="Arial" w:eastAsia="Calibri" w:hAnsi="Arial" w:cs="Arial"/>
          <w:b/>
          <w:sz w:val="20"/>
          <w:szCs w:val="20"/>
        </w:rPr>
        <w:t>Quintette de cuivres de l’EMJB</w:t>
      </w:r>
    </w:p>
    <w:p w:rsidR="005324F3" w:rsidRDefault="005324F3" w:rsidP="005324F3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*</w:t>
      </w:r>
      <w:r w:rsidRPr="002E42C3">
        <w:rPr>
          <w:rFonts w:ascii="Arial" w:eastAsia="Calibri" w:hAnsi="Arial" w:cs="Arial"/>
          <w:b/>
          <w:sz w:val="20"/>
          <w:szCs w:val="20"/>
          <w:u w:val="single"/>
        </w:rPr>
        <w:t>Samedi 9 décembre</w:t>
      </w:r>
      <w:r>
        <w:rPr>
          <w:rFonts w:ascii="Arial" w:eastAsia="Calibri" w:hAnsi="Arial" w:cs="Arial"/>
          <w:sz w:val="20"/>
          <w:szCs w:val="20"/>
        </w:rPr>
        <w:tab/>
        <w:t xml:space="preserve"> </w:t>
      </w:r>
    </w:p>
    <w:p w:rsidR="005324F3" w:rsidRDefault="000F4447" w:rsidP="005324F3">
      <w:pPr>
        <w:spacing w:after="200" w:line="276" w:lineRule="auto"/>
        <w:ind w:left="1410" w:hanging="1410"/>
        <w:rPr>
          <w:rFonts w:ascii="Arial" w:eastAsia="Calibri" w:hAnsi="Arial" w:cs="Arial"/>
          <w:sz w:val="20"/>
          <w:szCs w:val="20"/>
        </w:rPr>
      </w:pPr>
      <w:r w:rsidRPr="000F4447">
        <w:rPr>
          <w:rFonts w:ascii="Arial" w:eastAsia="Calibri" w:hAnsi="Arial" w:cs="Arial"/>
          <w:b/>
          <w:sz w:val="20"/>
          <w:szCs w:val="20"/>
        </w:rPr>
        <w:t>Sur la Place du Marché</w:t>
      </w:r>
      <w:r w:rsidRPr="000F4447">
        <w:rPr>
          <w:rFonts w:ascii="Arial" w:eastAsia="Calibri" w:hAnsi="Arial" w:cs="Arial"/>
          <w:b/>
          <w:sz w:val="20"/>
          <w:szCs w:val="20"/>
        </w:rPr>
        <w:tab/>
      </w:r>
      <w:r w:rsidR="005324F3">
        <w:rPr>
          <w:rFonts w:ascii="Arial" w:eastAsia="Calibri" w:hAnsi="Arial" w:cs="Arial"/>
          <w:sz w:val="20"/>
          <w:szCs w:val="20"/>
        </w:rPr>
        <w:t>10 :30-16 :00</w:t>
      </w:r>
      <w:r w:rsidR="005324F3">
        <w:rPr>
          <w:rFonts w:ascii="Arial" w:eastAsia="Calibri" w:hAnsi="Arial" w:cs="Arial"/>
          <w:sz w:val="20"/>
          <w:szCs w:val="20"/>
        </w:rPr>
        <w:tab/>
      </w:r>
      <w:r w:rsidR="005324F3">
        <w:rPr>
          <w:rFonts w:ascii="Arial" w:eastAsia="Calibri" w:hAnsi="Arial" w:cs="Arial"/>
          <w:b/>
          <w:sz w:val="20"/>
          <w:szCs w:val="20"/>
        </w:rPr>
        <w:t>Téléthon </w:t>
      </w:r>
      <w:r w:rsidR="005324F3">
        <w:rPr>
          <w:rFonts w:ascii="Arial" w:eastAsia="Calibri" w:hAnsi="Arial" w:cs="Arial"/>
          <w:sz w:val="20"/>
          <w:szCs w:val="20"/>
        </w:rPr>
        <w:t>: restauration de midi assurée par les sapeurs-pompiers </w:t>
      </w:r>
    </w:p>
    <w:p w:rsidR="005324F3" w:rsidRDefault="005324F3" w:rsidP="00B57E72">
      <w:pPr>
        <w:spacing w:after="200" w:line="276" w:lineRule="auto"/>
        <w:ind w:left="1416" w:hanging="1410"/>
        <w:rPr>
          <w:rFonts w:ascii="Arial" w:eastAsia="Calibri" w:hAnsi="Arial" w:cs="Arial"/>
          <w:sz w:val="20"/>
          <w:szCs w:val="20"/>
        </w:rPr>
      </w:pPr>
      <w:r w:rsidRPr="002E42C3">
        <w:rPr>
          <w:rFonts w:ascii="Baskerville Old Face" w:eastAsia="Calibri" w:hAnsi="Baskerville Old Face" w:cs="Arial"/>
          <w:b/>
          <w:sz w:val="24"/>
          <w:szCs w:val="24"/>
        </w:rPr>
        <w:t>Dans les tipis</w:t>
      </w:r>
      <w:r w:rsidR="00B57E72">
        <w:rPr>
          <w:rFonts w:ascii="Baskerville Old Face" w:eastAsia="Calibri" w:hAnsi="Baskerville Old Face" w:cs="Arial"/>
          <w:b/>
          <w:sz w:val="24"/>
          <w:szCs w:val="24"/>
        </w:rPr>
        <w:tab/>
      </w:r>
      <w:r w:rsidRPr="003F4C35">
        <w:rPr>
          <w:rFonts w:ascii="Arial" w:eastAsia="Calibri" w:hAnsi="Arial" w:cs="Arial"/>
          <w:sz w:val="20"/>
          <w:szCs w:val="20"/>
        </w:rPr>
        <w:t>11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3F4C35">
        <w:rPr>
          <w:rFonts w:ascii="Arial" w:eastAsia="Calibri" w:hAnsi="Arial" w:cs="Arial"/>
          <w:sz w:val="20"/>
          <w:szCs w:val="20"/>
        </w:rPr>
        <w:t xml:space="preserve">:00 </w:t>
      </w:r>
      <w:r w:rsidR="00B57E72">
        <w:rPr>
          <w:rFonts w:ascii="Arial" w:eastAsia="Calibri" w:hAnsi="Arial" w:cs="Arial"/>
          <w:sz w:val="20"/>
          <w:szCs w:val="20"/>
        </w:rPr>
        <w:t xml:space="preserve">  </w:t>
      </w:r>
      <w:r w:rsidRPr="00AB12CD">
        <w:rPr>
          <w:rFonts w:ascii="Arial" w:eastAsia="Calibri" w:hAnsi="Arial" w:cs="Arial"/>
          <w:b/>
          <w:sz w:val="20"/>
          <w:szCs w:val="20"/>
        </w:rPr>
        <w:t>GRM Trio</w:t>
      </w:r>
      <w:r w:rsidR="005B0D80">
        <w:rPr>
          <w:rFonts w:ascii="Arial" w:eastAsia="Calibri" w:hAnsi="Arial" w:cs="Arial"/>
          <w:sz w:val="20"/>
          <w:szCs w:val="20"/>
        </w:rPr>
        <w:t xml:space="preserve"> : jazz manouche </w:t>
      </w:r>
      <w:r w:rsidR="003D0E37">
        <w:rPr>
          <w:rFonts w:ascii="Arial" w:eastAsia="Calibri" w:hAnsi="Arial" w:cs="Arial"/>
          <w:sz w:val="20"/>
          <w:szCs w:val="20"/>
        </w:rPr>
        <w:t>&gt;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3F4C35">
        <w:rPr>
          <w:rFonts w:ascii="Arial" w:eastAsia="Calibri" w:hAnsi="Arial" w:cs="Arial"/>
          <w:sz w:val="20"/>
          <w:szCs w:val="20"/>
        </w:rPr>
        <w:t xml:space="preserve">Rolf </w:t>
      </w:r>
      <w:proofErr w:type="spellStart"/>
      <w:r w:rsidRPr="003F4C35">
        <w:rPr>
          <w:rFonts w:ascii="Arial" w:eastAsia="Calibri" w:hAnsi="Arial" w:cs="Arial"/>
          <w:sz w:val="20"/>
          <w:szCs w:val="20"/>
        </w:rPr>
        <w:t>Perreten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, Gaël Bron (guitares) et Manu Kummer </w:t>
      </w:r>
    </w:p>
    <w:p w:rsidR="00B57E72" w:rsidRPr="00B57E72" w:rsidRDefault="00B57E72" w:rsidP="00B57E72">
      <w:pPr>
        <w:spacing w:after="200" w:line="276" w:lineRule="auto"/>
        <w:ind w:left="1416" w:hanging="1410"/>
        <w:rPr>
          <w:rFonts w:ascii="Baskerville Old Face" w:eastAsia="Calibri" w:hAnsi="Baskerville Old Face" w:cs="Arial"/>
          <w:b/>
          <w:sz w:val="24"/>
          <w:szCs w:val="24"/>
        </w:rPr>
      </w:pPr>
      <w:r>
        <w:rPr>
          <w:rFonts w:ascii="Baskerville Old Face" w:eastAsia="Calibri" w:hAnsi="Baskerville Old Face" w:cs="Arial"/>
          <w:b/>
          <w:sz w:val="24"/>
          <w:szCs w:val="24"/>
        </w:rPr>
        <w:tab/>
      </w:r>
      <w:r>
        <w:rPr>
          <w:rFonts w:ascii="Baskerville Old Face" w:eastAsia="Calibri" w:hAnsi="Baskerville Old Face" w:cs="Arial"/>
          <w:b/>
          <w:sz w:val="24"/>
          <w:szCs w:val="24"/>
        </w:rPr>
        <w:tab/>
      </w:r>
      <w:r>
        <w:rPr>
          <w:rFonts w:ascii="Baskerville Old Face" w:eastAsia="Calibri" w:hAnsi="Baskerville Old Face" w:cs="Arial"/>
          <w:b/>
          <w:sz w:val="24"/>
          <w:szCs w:val="24"/>
        </w:rPr>
        <w:tab/>
        <w:t xml:space="preserve">      </w:t>
      </w:r>
      <w:r>
        <w:rPr>
          <w:rFonts w:ascii="Arial" w:eastAsia="Calibri" w:hAnsi="Arial" w:cs="Arial"/>
          <w:sz w:val="20"/>
          <w:szCs w:val="20"/>
        </w:rPr>
        <w:t>(contrebasse)</w:t>
      </w:r>
    </w:p>
    <w:p w:rsidR="005324F3" w:rsidRDefault="005324F3" w:rsidP="00B57E72">
      <w:pPr>
        <w:spacing w:after="200" w:line="276" w:lineRule="auto"/>
        <w:ind w:left="708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13 </w:t>
      </w:r>
      <w:r w:rsidR="00B57E72">
        <w:rPr>
          <w:rFonts w:ascii="Arial" w:eastAsia="Calibri" w:hAnsi="Arial" w:cs="Arial"/>
          <w:sz w:val="20"/>
          <w:szCs w:val="20"/>
        </w:rPr>
        <w:t xml:space="preserve">:00-14 :00  et  16 :30-18 :00  </w:t>
      </w:r>
      <w:r w:rsidRPr="00AB12CD">
        <w:rPr>
          <w:rFonts w:ascii="Arial" w:eastAsia="Calibri" w:hAnsi="Arial" w:cs="Arial"/>
          <w:b/>
          <w:sz w:val="20"/>
          <w:szCs w:val="20"/>
        </w:rPr>
        <w:t>Guy Sansonnens</w:t>
      </w:r>
      <w:r>
        <w:rPr>
          <w:rFonts w:ascii="Arial" w:eastAsia="Calibri" w:hAnsi="Arial" w:cs="Arial"/>
          <w:sz w:val="20"/>
          <w:szCs w:val="20"/>
        </w:rPr>
        <w:t xml:space="preserve"> (guitare et chant) avec Gérald </w:t>
      </w:r>
      <w:proofErr w:type="spellStart"/>
      <w:r>
        <w:rPr>
          <w:rFonts w:ascii="Arial" w:eastAsia="Calibri" w:hAnsi="Arial" w:cs="Arial"/>
          <w:sz w:val="20"/>
          <w:szCs w:val="20"/>
        </w:rPr>
        <w:t>Pittet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(trompette)</w:t>
      </w:r>
    </w:p>
    <w:p w:rsidR="005324F3" w:rsidRDefault="005324F3" w:rsidP="00B57E72">
      <w:pPr>
        <w:spacing w:after="200" w:line="276" w:lineRule="auto"/>
        <w:ind w:left="708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18 :</w:t>
      </w:r>
      <w:r w:rsidRPr="003F4C35">
        <w:rPr>
          <w:rFonts w:ascii="Arial" w:eastAsia="Calibri" w:hAnsi="Arial" w:cs="Arial"/>
          <w:sz w:val="20"/>
          <w:szCs w:val="20"/>
        </w:rPr>
        <w:t xml:space="preserve">15 </w:t>
      </w:r>
      <w:r w:rsidR="00B57E72">
        <w:rPr>
          <w:rFonts w:ascii="Arial" w:eastAsia="Calibri" w:hAnsi="Arial" w:cs="Arial"/>
          <w:sz w:val="20"/>
          <w:szCs w:val="20"/>
        </w:rPr>
        <w:t xml:space="preserve">  </w:t>
      </w:r>
      <w:proofErr w:type="spellStart"/>
      <w:r w:rsidRPr="003F4C35">
        <w:rPr>
          <w:rFonts w:ascii="Arial" w:eastAsia="Calibri" w:hAnsi="Arial" w:cs="Arial"/>
          <w:sz w:val="20"/>
          <w:szCs w:val="20"/>
        </w:rPr>
        <w:t>Silas</w:t>
      </w:r>
      <w:proofErr w:type="spellEnd"/>
      <w:r w:rsidRPr="003F4C3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F4C35">
        <w:rPr>
          <w:rFonts w:ascii="Arial" w:eastAsia="Calibri" w:hAnsi="Arial" w:cs="Arial"/>
          <w:sz w:val="20"/>
          <w:szCs w:val="20"/>
        </w:rPr>
        <w:t>Auderset</w:t>
      </w:r>
      <w:proofErr w:type="spellEnd"/>
      <w:r w:rsidRPr="003F4C35">
        <w:rPr>
          <w:rFonts w:ascii="Arial" w:eastAsia="Calibri" w:hAnsi="Arial" w:cs="Arial"/>
          <w:sz w:val="20"/>
          <w:szCs w:val="20"/>
        </w:rPr>
        <w:t xml:space="preserve">, David Lehmann et Pierre </w:t>
      </w:r>
      <w:proofErr w:type="spellStart"/>
      <w:r w:rsidRPr="003F4C35">
        <w:rPr>
          <w:rFonts w:ascii="Arial" w:eastAsia="Calibri" w:hAnsi="Arial" w:cs="Arial"/>
          <w:sz w:val="20"/>
          <w:szCs w:val="20"/>
        </w:rPr>
        <w:t>Noverraz</w:t>
      </w:r>
      <w:proofErr w:type="spellEnd"/>
      <w:r w:rsidRPr="003F4C35">
        <w:rPr>
          <w:rFonts w:ascii="Arial" w:eastAsia="Calibri" w:hAnsi="Arial" w:cs="Arial"/>
          <w:sz w:val="20"/>
          <w:szCs w:val="20"/>
        </w:rPr>
        <w:t xml:space="preserve"> (guitare, accordéon, chant) </w:t>
      </w:r>
    </w:p>
    <w:p w:rsidR="005324F3" w:rsidRDefault="005324F3" w:rsidP="00B57E72">
      <w:pPr>
        <w:spacing w:after="200" w:line="276" w:lineRule="auto"/>
        <w:ind w:left="708" w:firstLine="708"/>
        <w:rPr>
          <w:rFonts w:ascii="Arial" w:eastAsia="Calibri" w:hAnsi="Arial" w:cs="Arial"/>
          <w:sz w:val="20"/>
          <w:szCs w:val="20"/>
        </w:rPr>
      </w:pPr>
      <w:r w:rsidRPr="002E42C3">
        <w:rPr>
          <w:rFonts w:ascii="Arial" w:eastAsia="Calibri" w:hAnsi="Arial" w:cs="Arial"/>
          <w:sz w:val="20"/>
          <w:szCs w:val="20"/>
        </w:rPr>
        <w:t xml:space="preserve">19 :45 </w:t>
      </w:r>
      <w:r w:rsidR="00B57E72">
        <w:rPr>
          <w:rFonts w:ascii="Arial" w:eastAsia="Calibri" w:hAnsi="Arial" w:cs="Arial"/>
          <w:sz w:val="20"/>
          <w:szCs w:val="20"/>
        </w:rPr>
        <w:t xml:space="preserve">  </w:t>
      </w:r>
      <w:r w:rsidRPr="002E42C3">
        <w:rPr>
          <w:rFonts w:ascii="Arial" w:eastAsia="Calibri" w:hAnsi="Arial" w:cs="Arial"/>
          <w:sz w:val="20"/>
          <w:szCs w:val="20"/>
        </w:rPr>
        <w:t xml:space="preserve">Christophe </w:t>
      </w:r>
      <w:proofErr w:type="spellStart"/>
      <w:r w:rsidRPr="002E42C3">
        <w:rPr>
          <w:rFonts w:ascii="Arial" w:eastAsia="Calibri" w:hAnsi="Arial" w:cs="Arial"/>
          <w:sz w:val="20"/>
          <w:szCs w:val="20"/>
        </w:rPr>
        <w:t>Soldati</w:t>
      </w:r>
      <w:proofErr w:type="spellEnd"/>
      <w:r w:rsidRPr="002E42C3">
        <w:rPr>
          <w:rFonts w:ascii="Arial" w:eastAsia="Calibri" w:hAnsi="Arial" w:cs="Arial"/>
          <w:sz w:val="20"/>
          <w:szCs w:val="20"/>
        </w:rPr>
        <w:t xml:space="preserve"> (accordéon avec accompagnement d’orchestre) </w:t>
      </w:r>
    </w:p>
    <w:p w:rsidR="005324F3" w:rsidRDefault="005324F3" w:rsidP="00532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sz w:val="24"/>
          <w:szCs w:val="24"/>
        </w:rPr>
      </w:pPr>
      <w:r w:rsidRPr="002E42C3">
        <w:rPr>
          <w:rFonts w:ascii="Baskerville Old Face" w:eastAsia="Calibri" w:hAnsi="Baskerville Old Face" w:cs="Arial"/>
          <w:b/>
          <w:sz w:val="24"/>
          <w:szCs w:val="24"/>
        </w:rPr>
        <w:t>A la collégiale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0"/>
          <w:szCs w:val="20"/>
        </w:rPr>
        <w:t>19 :30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 xml:space="preserve">Le Chœur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Tuesday’s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 Gospel de Colombier</w:t>
      </w:r>
      <w:r>
        <w:rPr>
          <w:rFonts w:eastAsia="Calibri" w:cs="Arial"/>
          <w:sz w:val="24"/>
          <w:szCs w:val="24"/>
        </w:rPr>
        <w:t xml:space="preserve"> </w:t>
      </w:r>
      <w:r w:rsidR="005B0D80">
        <w:rPr>
          <w:rFonts w:eastAsia="Calibri" w:cs="Arial"/>
          <w:sz w:val="24"/>
          <w:szCs w:val="24"/>
        </w:rPr>
        <w:t xml:space="preserve"> </w:t>
      </w:r>
      <w:r w:rsidRPr="008C2BEA">
        <w:rPr>
          <w:rFonts w:eastAsia="Calibri" w:cs="Arial"/>
          <w:sz w:val="16"/>
          <w:szCs w:val="16"/>
        </w:rPr>
        <w:t>(</w:t>
      </w:r>
      <w:r w:rsidR="00826EFE">
        <w:rPr>
          <w:rFonts w:eastAsia="Calibri" w:cs="Arial"/>
          <w:sz w:val="16"/>
          <w:szCs w:val="16"/>
        </w:rPr>
        <w:t xml:space="preserve">parrainage de la commission </w:t>
      </w:r>
      <w:r w:rsidRPr="008C2BEA">
        <w:rPr>
          <w:rFonts w:eastAsia="Calibri" w:cs="Arial"/>
          <w:sz w:val="16"/>
          <w:szCs w:val="16"/>
        </w:rPr>
        <w:t>culturelle de St-Imier)</w:t>
      </w:r>
    </w:p>
    <w:p w:rsidR="00556BB5" w:rsidRPr="00826EFE" w:rsidRDefault="005324F3" w:rsidP="003D0E37">
      <w:pPr>
        <w:spacing w:after="200" w:line="276" w:lineRule="auto"/>
        <w:ind w:left="2832" w:firstLine="708"/>
        <w:rPr>
          <w:rFonts w:eastAsia="Calibri" w:cs="Arial"/>
          <w:sz w:val="24"/>
          <w:szCs w:val="24"/>
        </w:rPr>
      </w:pPr>
      <w:r>
        <w:rPr>
          <w:rFonts w:ascii="Baskerville Old Face" w:eastAsia="Calibri" w:hAnsi="Baskerville Old Face" w:cs="Arial"/>
          <w:sz w:val="20"/>
          <w:szCs w:val="20"/>
        </w:rPr>
        <w:t>*</w:t>
      </w:r>
      <w:r>
        <w:rPr>
          <w:rFonts w:ascii="Baskerville Old Face" w:hAnsi="Baskerville Old Face" w:cs="Arial"/>
          <w:sz w:val="20"/>
          <w:szCs w:val="20"/>
        </w:rPr>
        <w:t>CONCERTS GRATUITS, COLLECTE*</w:t>
      </w:r>
      <w:r w:rsidR="00826EFE">
        <w:rPr>
          <w:rFonts w:ascii="Baskerville Old Face" w:hAnsi="Baskerville Old Face" w:cs="Arial"/>
          <w:sz w:val="20"/>
          <w:szCs w:val="20"/>
        </w:rPr>
        <w:tab/>
      </w:r>
    </w:p>
    <w:sectPr w:rsidR="00556BB5" w:rsidRPr="00826EFE" w:rsidSect="00CB6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DB"/>
    <w:rsid w:val="000F4447"/>
    <w:rsid w:val="0024021E"/>
    <w:rsid w:val="003B2BDB"/>
    <w:rsid w:val="003D0E37"/>
    <w:rsid w:val="005324F3"/>
    <w:rsid w:val="00556BB5"/>
    <w:rsid w:val="005B0D80"/>
    <w:rsid w:val="00713A8B"/>
    <w:rsid w:val="0078115D"/>
    <w:rsid w:val="00826EFE"/>
    <w:rsid w:val="009401B8"/>
    <w:rsid w:val="00B57E72"/>
    <w:rsid w:val="00CC792A"/>
    <w:rsid w:val="00F4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F7DB88-B2C9-4140-A874-3D3FB893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4F3"/>
    <w:pPr>
      <w:spacing w:line="252" w:lineRule="auto"/>
    </w:pPr>
  </w:style>
  <w:style w:type="paragraph" w:styleId="Titre1">
    <w:name w:val="heading 1"/>
    <w:basedOn w:val="Normal"/>
    <w:link w:val="Titre1Car"/>
    <w:uiPriority w:val="9"/>
    <w:qFormat/>
    <w:rsid w:val="00F42A56"/>
    <w:pPr>
      <w:spacing w:before="100" w:beforeAutospacing="1" w:after="100" w:afterAutospacing="1" w:line="240" w:lineRule="auto"/>
      <w:textAlignment w:val="bottom"/>
      <w:outlineLvl w:val="0"/>
    </w:pPr>
    <w:rPr>
      <w:rFonts w:ascii="Arial" w:eastAsia="Times New Roman" w:hAnsi="Arial" w:cs="Arial"/>
      <w:b/>
      <w:bCs/>
      <w:color w:val="666666"/>
      <w:kern w:val="36"/>
      <w:sz w:val="31"/>
      <w:szCs w:val="31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2A56"/>
    <w:rPr>
      <w:rFonts w:ascii="Arial" w:eastAsia="Times New Roman" w:hAnsi="Arial" w:cs="Arial"/>
      <w:b/>
      <w:bCs/>
      <w:color w:val="666666"/>
      <w:kern w:val="36"/>
      <w:sz w:val="31"/>
      <w:szCs w:val="31"/>
      <w:lang w:eastAsia="fr-CH"/>
    </w:rPr>
  </w:style>
  <w:style w:type="character" w:styleId="lev">
    <w:name w:val="Strong"/>
    <w:basedOn w:val="Policepardfaut"/>
    <w:uiPriority w:val="22"/>
    <w:qFormat/>
    <w:rsid w:val="00F42A56"/>
    <w:rPr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324F3"/>
    <w:pPr>
      <w:pBdr>
        <w:top w:val="single" w:sz="4" w:space="10" w:color="FFCA08" w:themeColor="accent1"/>
        <w:bottom w:val="single" w:sz="4" w:space="10" w:color="FFCA08" w:themeColor="accent1"/>
      </w:pBdr>
      <w:spacing w:before="360" w:after="360"/>
      <w:ind w:left="864" w:right="864"/>
      <w:jc w:val="center"/>
    </w:pPr>
    <w:rPr>
      <w:i/>
      <w:iCs/>
      <w:color w:val="FFCA08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324F3"/>
    <w:rPr>
      <w:i/>
      <w:iCs/>
      <w:color w:val="FFCA08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0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Jaune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in à bandes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</dc:creator>
  <cp:keywords/>
  <dc:description/>
  <cp:lastModifiedBy>Elisabeth</cp:lastModifiedBy>
  <cp:revision>12</cp:revision>
  <cp:lastPrinted>2017-10-22T17:13:00Z</cp:lastPrinted>
  <dcterms:created xsi:type="dcterms:W3CDTF">2017-10-22T16:53:00Z</dcterms:created>
  <dcterms:modified xsi:type="dcterms:W3CDTF">2017-10-24T19:53:00Z</dcterms:modified>
</cp:coreProperties>
</file>